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8"/>
        <w:gridCol w:w="1274"/>
        <w:gridCol w:w="1896"/>
        <w:gridCol w:w="1949"/>
      </w:tblGrid>
      <w:tr w:rsidR="00972F0A" w:rsidRPr="00987DA9" w:rsidTr="00AA53D2">
        <w:tc>
          <w:tcPr>
            <w:tcW w:w="10137" w:type="dxa"/>
            <w:gridSpan w:val="4"/>
            <w:shd w:val="clear" w:color="auto" w:fill="FFCCFF"/>
          </w:tcPr>
          <w:p w:rsidR="00972F0A" w:rsidRPr="00987DA9" w:rsidRDefault="004F284E" w:rsidP="00971A42">
            <w:pPr>
              <w:jc w:val="center"/>
              <w:rPr>
                <w:b/>
              </w:rPr>
            </w:pPr>
            <w:r w:rsidRPr="000F4A56"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78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Отчет об исполнении управляющей организацией&#10; договора управления&#10; жилого дома №148 по пр-ту Московскому"/>
                </v:shape>
              </w:pic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>Наименование параметра</w:t>
            </w:r>
          </w:p>
        </w:tc>
        <w:tc>
          <w:tcPr>
            <w:tcW w:w="1274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Ед. </w:t>
            </w:r>
            <w:proofErr w:type="spellStart"/>
            <w:r w:rsidRPr="00987DA9">
              <w:rPr>
                <w:b/>
              </w:rPr>
              <w:t>изм</w:t>
            </w:r>
            <w:proofErr w:type="spellEnd"/>
            <w:r w:rsidRPr="00987DA9">
              <w:rPr>
                <w:b/>
              </w:rPr>
              <w:t>.</w:t>
            </w:r>
          </w:p>
        </w:tc>
        <w:tc>
          <w:tcPr>
            <w:tcW w:w="3845" w:type="dxa"/>
            <w:gridSpan w:val="2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Информация 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начала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01.01.2013г.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конца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31.12.2013г.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Дата предоставления информации/внесения изменений 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C96FC6" w:rsidP="00971A42">
            <w:pPr>
              <w:jc w:val="center"/>
            </w:pPr>
            <w:r>
              <w:t>14</w:t>
            </w:r>
            <w:r w:rsidR="00972F0A">
              <w:t>.01.2014г.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Общая информация об оказании услуг (выполнении работ) по содержанию и текущему ремонту общего имущества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периода):</w:t>
            </w:r>
          </w:p>
        </w:tc>
        <w:tc>
          <w:tcPr>
            <w:tcW w:w="1274" w:type="dxa"/>
          </w:tcPr>
          <w:p w:rsidR="009144A1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</w:t>
            </w:r>
            <w:r w:rsidR="009144A1">
              <w:t>р</w:t>
            </w:r>
            <w:proofErr w:type="gramEnd"/>
            <w:r w:rsidR="009144A1">
              <w:t>уб.</w:t>
            </w:r>
          </w:p>
        </w:tc>
        <w:tc>
          <w:tcPr>
            <w:tcW w:w="3845" w:type="dxa"/>
            <w:gridSpan w:val="2"/>
          </w:tcPr>
          <w:p w:rsidR="009144A1" w:rsidRPr="00393F76" w:rsidRDefault="004F284E" w:rsidP="00971A42">
            <w:pPr>
              <w:jc w:val="center"/>
            </w:pPr>
            <w:r>
              <w:t>33,31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AA53D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33,31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2476,09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денежных средств от собстве</w:t>
            </w:r>
            <w:r>
              <w:t>н</w:t>
            </w:r>
            <w:r>
              <w:t>ников/нанимателей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2476,09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целевых взносов от собственн</w:t>
            </w:r>
            <w:r>
              <w:t>и</w:t>
            </w:r>
            <w:r>
              <w:t>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2476,09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Списано денежных средств за фактически оказанные услуги, в т.ч.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2146,12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содержание общего имущества в мног</w:t>
            </w:r>
            <w:r>
              <w:t>о</w:t>
            </w:r>
            <w:r>
              <w:t>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1841,47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текущий ремонт общего имущества в мн</w:t>
            </w:r>
            <w:r>
              <w:t>о</w:t>
            </w:r>
            <w:r>
              <w:t>гоквартирном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256,38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услуги  (благоустройство)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48,27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пени и штрафы за просрочку платежей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конец периода)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78,94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78,94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393F76" w:rsidRDefault="00972F0A" w:rsidP="00971A42">
            <w:pPr>
              <w:jc w:val="center"/>
            </w:pPr>
            <w:r w:rsidRPr="00987DA9">
              <w:rPr>
                <w:b/>
              </w:rPr>
              <w:t xml:space="preserve">Прочие поступления денежных средств 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получено денежных средств от использования общего имущества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иные поступления</w:t>
            </w:r>
            <w:r w:rsidR="004F284E">
              <w:t xml:space="preserve"> (кодовый замок)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10,68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Проведенные работы по содержанию общего имущества в отчетном периоде (заполняется по каждому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текущему ремонту в отчетном периоде (заполняется по каждому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наименование работы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единица измерения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lastRenderedPageBreak/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Капитальный ремонт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9144A1" w:rsidRDefault="00674EAF" w:rsidP="00971A42">
            <w:pPr>
              <w:jc w:val="center"/>
            </w:pPr>
            <w:r>
              <w:t>0,00</w:t>
            </w:r>
          </w:p>
          <w:p w:rsidR="00674EAF" w:rsidRPr="00393F76" w:rsidRDefault="00674EAF" w:rsidP="00971A42">
            <w:pPr>
              <w:jc w:val="center"/>
            </w:pP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Получено денежных средств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Default="00674EAF" w:rsidP="00971A42">
            <w:r>
              <w:t xml:space="preserve">  получено денежных средств от собственн</w:t>
            </w:r>
            <w:r>
              <w:t>и</w:t>
            </w:r>
            <w:r>
              <w:t>ков/</w:t>
            </w:r>
          </w:p>
          <w:p w:rsidR="00674EAF" w:rsidRPr="00393F76" w:rsidRDefault="00674EAF" w:rsidP="00971A42">
            <w:r>
              <w:t>нанимателей помещений по минимальному взносу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получено дополнительных денежных средств от собственников/нанимателей помещений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капитальному ремонту в отчетном периоде (заполняется по ка</w:t>
            </w:r>
            <w:r w:rsidRPr="00674EAF">
              <w:rPr>
                <w:b/>
              </w:rPr>
              <w:t>ж</w:t>
            </w:r>
            <w:r w:rsidRPr="00674EAF">
              <w:rPr>
                <w:b/>
              </w:rPr>
              <w:t>дому виду работ)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674EAF" w:rsidP="00674EAF">
            <w:pPr>
              <w:jc w:val="center"/>
            </w:pPr>
            <w:r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объем работы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списано средств по виду работ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Списано средств за проведенный капитальный ремонт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Прочие списания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Переходящие остатки денежных средств (на конец периода), в том числе: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Общая информация по предоставленным коммунальным услугам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начало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43,81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43,81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4F284E">
            <w:pPr>
              <w:jc w:val="center"/>
            </w:pPr>
            <w:r>
              <w:t>3164,84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4F284E">
            <w:pPr>
              <w:jc w:val="center"/>
            </w:pPr>
            <w:r>
              <w:t>1675,59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500,29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холодное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136,11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138,26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газоснабжение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электроснабжение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714,59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прочие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Списано средств за фактически поставленные коммунальные ресурсы,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3213,95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отопления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1651,38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горячего в</w:t>
            </w:r>
            <w:r>
              <w:t>о</w:t>
            </w:r>
            <w:r>
              <w:t>доснабжения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591,71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Холодная вода,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4F284E" w:rsidP="00971A42">
            <w:pPr>
              <w:jc w:val="center"/>
            </w:pPr>
            <w:r>
              <w:t>302,52</w:t>
            </w:r>
          </w:p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 xml:space="preserve">Поставка газа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Электрическая 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740,34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ресурсы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 xml:space="preserve">Переходящие остатки денежных средств (на </w:t>
            </w:r>
            <w:r>
              <w:lastRenderedPageBreak/>
              <w:t>конец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lastRenderedPageBreak/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101,99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lastRenderedPageBreak/>
              <w:t>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Задолженность потребителей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4F284E" w:rsidP="00971A42">
            <w:pPr>
              <w:jc w:val="center"/>
            </w:pPr>
            <w:r>
              <w:t>101,99</w:t>
            </w:r>
          </w:p>
        </w:tc>
      </w:tr>
      <w:tr w:rsidR="00035678" w:rsidRPr="00987DA9" w:rsidTr="00AA53D2">
        <w:tc>
          <w:tcPr>
            <w:tcW w:w="10137" w:type="dxa"/>
            <w:gridSpan w:val="4"/>
          </w:tcPr>
          <w:p w:rsidR="00035678" w:rsidRPr="00035678" w:rsidRDefault="00035678" w:rsidP="00971A42">
            <w:pPr>
              <w:jc w:val="center"/>
              <w:rPr>
                <w:b/>
              </w:rPr>
            </w:pPr>
            <w:r w:rsidRPr="00035678">
              <w:rPr>
                <w:b/>
              </w:rPr>
              <w:t>Информация об объемах предоставленных коммунальных услуг (по видам услуг)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392AE2" w:rsidRDefault="00392AE2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392AE2" w:rsidRPr="00393F76" w:rsidRDefault="00C96FC6" w:rsidP="00971A42">
            <w:pPr>
              <w:jc w:val="center"/>
            </w:pPr>
            <w:r>
              <w:t>ОТОПЛЕНИЕ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392AE2" w:rsidRDefault="00971A42" w:rsidP="00971A42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392AE2" w:rsidRPr="00393F76" w:rsidRDefault="004F284E" w:rsidP="00971A42">
            <w:pPr>
              <w:jc w:val="center"/>
            </w:pPr>
            <w:r>
              <w:t>1118,40</w:t>
            </w:r>
          </w:p>
        </w:tc>
      </w:tr>
      <w:tr w:rsidR="004F284E" w:rsidRPr="00987DA9" w:rsidTr="00AA53D2">
        <w:tc>
          <w:tcPr>
            <w:tcW w:w="5018" w:type="dxa"/>
          </w:tcPr>
          <w:p w:rsidR="004F284E" w:rsidRDefault="004F284E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F284E" w:rsidRDefault="004F284E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F284E" w:rsidRDefault="004F284E" w:rsidP="004F284E">
            <w:pPr>
              <w:jc w:val="center"/>
            </w:pPr>
            <w:r w:rsidRPr="00B37CC1">
              <w:t>1118,40</w:t>
            </w:r>
          </w:p>
        </w:tc>
      </w:tr>
      <w:tr w:rsidR="004F284E" w:rsidRPr="00987DA9" w:rsidTr="00AA53D2">
        <w:tc>
          <w:tcPr>
            <w:tcW w:w="5018" w:type="dxa"/>
          </w:tcPr>
          <w:p w:rsidR="004F284E" w:rsidRDefault="004F284E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F284E" w:rsidRDefault="004F284E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F284E" w:rsidRDefault="004F284E" w:rsidP="004F284E">
            <w:pPr>
              <w:jc w:val="center"/>
            </w:pPr>
            <w:r>
              <w:t>1113</w:t>
            </w:r>
            <w:r w:rsidRPr="00B37CC1">
              <w:t>,</w:t>
            </w:r>
            <w:r>
              <w:t>54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392AE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F284E" w:rsidP="00971A42">
            <w:pPr>
              <w:jc w:val="center"/>
            </w:pPr>
            <w:r>
              <w:t>4,86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нормативам потребления на </w:t>
            </w:r>
            <w:proofErr w:type="spellStart"/>
            <w:r>
              <w:t>общедомовые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ГОРЯЧЕЕ ВОДОСНАБЖЕНИЕ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4E1EE7" w:rsidP="00971A42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C96FC6" w:rsidRPr="00393F76" w:rsidRDefault="004F284E" w:rsidP="00971A42">
            <w:pPr>
              <w:jc w:val="center"/>
            </w:pPr>
            <w:r>
              <w:t>6525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F284E" w:rsidP="00971A42">
            <w:pPr>
              <w:jc w:val="center"/>
            </w:pPr>
            <w:r>
              <w:t>6525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F284E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F284E" w:rsidP="00971A42">
            <w:pPr>
              <w:jc w:val="center"/>
            </w:pPr>
            <w:r>
              <w:t>6462,70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4E1EE7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4E1EE7" w:rsidRDefault="004E1EE7" w:rsidP="004E1EE7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F284E" w:rsidP="00971A42">
            <w:pPr>
              <w:jc w:val="center"/>
            </w:pPr>
            <w:r>
              <w:t>62,3/-5,6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AA53D2" w:rsidRDefault="00AA53D2" w:rsidP="00971A42">
            <w:pPr>
              <w:jc w:val="center"/>
            </w:pPr>
          </w:p>
        </w:tc>
        <w:tc>
          <w:tcPr>
            <w:tcW w:w="1896" w:type="dxa"/>
          </w:tcPr>
          <w:p w:rsidR="00AA53D2" w:rsidRPr="00393F76" w:rsidRDefault="00AA53D2" w:rsidP="00971A42">
            <w:pPr>
              <w:jc w:val="center"/>
            </w:pPr>
            <w:r>
              <w:t>Холодное вод</w:t>
            </w:r>
            <w:r>
              <w:t>о</w:t>
            </w:r>
            <w:r>
              <w:t>снабжение</w:t>
            </w:r>
          </w:p>
        </w:tc>
        <w:tc>
          <w:tcPr>
            <w:tcW w:w="1949" w:type="dxa"/>
          </w:tcPr>
          <w:p w:rsidR="00AA53D2" w:rsidRPr="00393F76" w:rsidRDefault="00AA53D2" w:rsidP="00971A42">
            <w:pPr>
              <w:jc w:val="center"/>
            </w:pPr>
            <w:r>
              <w:t>Водоотведение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F284E" w:rsidP="00971A42">
            <w:pPr>
              <w:jc w:val="center"/>
            </w:pPr>
            <w:r>
              <w:t>11436</w:t>
            </w:r>
          </w:p>
        </w:tc>
        <w:tc>
          <w:tcPr>
            <w:tcW w:w="1949" w:type="dxa"/>
          </w:tcPr>
          <w:p w:rsidR="004E1EE7" w:rsidRPr="00393F76" w:rsidRDefault="004F284E" w:rsidP="00971A42">
            <w:pPr>
              <w:jc w:val="center"/>
            </w:pPr>
            <w:r>
              <w:t>17667,5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F284E" w:rsidP="00971A42">
            <w:pPr>
              <w:jc w:val="center"/>
            </w:pPr>
            <w:r>
              <w:t>11436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F284E" w:rsidP="00971A42">
            <w:pPr>
              <w:jc w:val="center"/>
            </w:pPr>
            <w:r>
              <w:t>-</w:t>
            </w:r>
          </w:p>
        </w:tc>
        <w:tc>
          <w:tcPr>
            <w:tcW w:w="1949" w:type="dxa"/>
          </w:tcPr>
          <w:p w:rsidR="004E1EE7" w:rsidRPr="00393F76" w:rsidRDefault="004F284E" w:rsidP="00971A42">
            <w:pPr>
              <w:jc w:val="center"/>
            </w:pPr>
            <w:r>
              <w:t>16024,40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  <w:tc>
          <w:tcPr>
            <w:tcW w:w="1949" w:type="dxa"/>
          </w:tcPr>
          <w:p w:rsidR="004E1EE7" w:rsidRPr="00393F76" w:rsidRDefault="004F284E" w:rsidP="00971A42">
            <w:pPr>
              <w:jc w:val="center"/>
            </w:pPr>
            <w:r>
              <w:t>153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F284E" w:rsidP="00971A42">
            <w:pPr>
              <w:jc w:val="center"/>
            </w:pPr>
            <w:r>
              <w:t>9999</w:t>
            </w:r>
          </w:p>
        </w:tc>
        <w:tc>
          <w:tcPr>
            <w:tcW w:w="1949" w:type="dxa"/>
          </w:tcPr>
          <w:p w:rsidR="004E1EE7" w:rsidRPr="00393F76" w:rsidRDefault="004E1EE7" w:rsidP="00FA4A56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FA4A56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4E1EE7" w:rsidRDefault="004E1EE7" w:rsidP="00FA4A56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F284E" w:rsidP="00971A42">
            <w:pPr>
              <w:jc w:val="center"/>
            </w:pPr>
            <w:r>
              <w:t>1437/600,1</w:t>
            </w:r>
          </w:p>
        </w:tc>
        <w:tc>
          <w:tcPr>
            <w:tcW w:w="1949" w:type="dxa"/>
          </w:tcPr>
          <w:p w:rsidR="004E1EE7" w:rsidRPr="00393F76" w:rsidRDefault="004F284E" w:rsidP="004F284E">
            <w:pPr>
              <w:jc w:val="center"/>
            </w:pPr>
            <w:r>
              <w:t>1490,1</w:t>
            </w:r>
            <w:r w:rsidR="004E1EE7">
              <w:t>/</w:t>
            </w:r>
            <w:r>
              <w:t>202,40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ЭЛЕКТРОЭНЕРГИЯ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1750BC" w:rsidP="00971A42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C96FC6" w:rsidRPr="00393F76" w:rsidRDefault="00172832" w:rsidP="00971A42">
            <w:pPr>
              <w:jc w:val="center"/>
            </w:pPr>
            <w:r>
              <w:t>400247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2832" w:rsidP="00971A42">
            <w:pPr>
              <w:jc w:val="center"/>
            </w:pPr>
            <w:r>
              <w:t>400247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2832" w:rsidP="00971A42">
            <w:pPr>
              <w:jc w:val="center"/>
            </w:pPr>
            <w:r>
              <w:t>115,05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</w:t>
            </w:r>
            <w:r>
              <w:lastRenderedPageBreak/>
              <w:t>расчетным способом в нежилых помещениях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lastRenderedPageBreak/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1750BC">
            <w:pPr>
              <w:jc w:val="center"/>
            </w:pPr>
            <w:r>
              <w:t>-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lastRenderedPageBreak/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2832" w:rsidP="00971A42">
            <w:pPr>
              <w:jc w:val="center"/>
            </w:pPr>
            <w:r>
              <w:t>319176,55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FA4A56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нужды:</w:t>
            </w:r>
          </w:p>
          <w:p w:rsidR="001750BC" w:rsidRDefault="001750BC" w:rsidP="00FA4A56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2832" w:rsidP="00971A42">
            <w:pPr>
              <w:jc w:val="center"/>
            </w:pPr>
            <w:r>
              <w:t>80955,5/64285,8</w:t>
            </w:r>
          </w:p>
        </w:tc>
      </w:tr>
      <w:tr w:rsidR="00C96FC6" w:rsidRPr="007D487F" w:rsidTr="00AA53D2">
        <w:tc>
          <w:tcPr>
            <w:tcW w:w="10137" w:type="dxa"/>
            <w:gridSpan w:val="4"/>
          </w:tcPr>
          <w:p w:rsidR="00C96FC6" w:rsidRPr="007D487F" w:rsidRDefault="00C96FC6" w:rsidP="007D487F">
            <w:pPr>
              <w:jc w:val="center"/>
              <w:rPr>
                <w:b/>
              </w:rPr>
            </w:pPr>
            <w:r w:rsidRPr="007D487F">
              <w:rPr>
                <w:b/>
              </w:rPr>
              <w:t>Информация о расчетах за коммунальные услуги (по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ОТОПЛ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²</w:t>
            </w:r>
          </w:p>
          <w:p w:rsidR="00A60B1C" w:rsidRDefault="00A60B1C" w:rsidP="00971A42">
            <w:proofErr w:type="spellStart"/>
            <w:r>
              <w:t>руб</w:t>
            </w:r>
            <w:proofErr w:type="spellEnd"/>
            <w:r>
              <w:t>/Гкал</w:t>
            </w:r>
          </w:p>
        </w:tc>
        <w:tc>
          <w:tcPr>
            <w:tcW w:w="3845" w:type="dxa"/>
            <w:gridSpan w:val="2"/>
          </w:tcPr>
          <w:p w:rsidR="00C96FC6" w:rsidRDefault="00A60B1C" w:rsidP="00971A42">
            <w:pPr>
              <w:jc w:val="center"/>
            </w:pPr>
            <w:r>
              <w:t>20,60</w:t>
            </w:r>
          </w:p>
          <w:p w:rsidR="00A60B1C" w:rsidRPr="00393F76" w:rsidRDefault="00A60B1C" w:rsidP="00971A42">
            <w:pPr>
              <w:jc w:val="center"/>
            </w:pPr>
            <w:r>
              <w:t>1572,21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60B1C" w:rsidRPr="00393F76" w:rsidRDefault="00172832" w:rsidP="00A60B1C">
            <w:pPr>
              <w:jc w:val="center"/>
            </w:pPr>
            <w:r>
              <w:t>1496,88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172832" w:rsidP="00971A42">
            <w:pPr>
              <w:jc w:val="center"/>
            </w:pPr>
            <w:r>
              <w:t>7,64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172832" w:rsidP="00A60B1C">
            <w:pPr>
              <w:jc w:val="center"/>
            </w:pPr>
            <w:r>
              <w:t>1489,24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172832" w:rsidP="00971A42">
            <w:pPr>
              <w:jc w:val="center"/>
            </w:pPr>
            <w:r>
              <w:t>1522,44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ГОРЯЧЕЕ ВОДОСНАБЖЕНИЕ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³</w:t>
            </w:r>
          </w:p>
        </w:tc>
        <w:tc>
          <w:tcPr>
            <w:tcW w:w="3845" w:type="dxa"/>
            <w:gridSpan w:val="2"/>
          </w:tcPr>
          <w:p w:rsidR="00C96FC6" w:rsidRPr="00393F76" w:rsidRDefault="00A60B1C" w:rsidP="00971A42">
            <w:pPr>
              <w:jc w:val="center"/>
            </w:pPr>
            <w:r>
              <w:t>104,82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537,68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520,62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542,39</w:t>
            </w:r>
          </w:p>
        </w:tc>
      </w:tr>
      <w:tr w:rsidR="009457B9" w:rsidRPr="00987DA9" w:rsidTr="00AA53D2">
        <w:tc>
          <w:tcPr>
            <w:tcW w:w="5018" w:type="dxa"/>
          </w:tcPr>
          <w:p w:rsidR="009457B9" w:rsidRPr="007834CC" w:rsidRDefault="009457B9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ХОЛО</w:t>
            </w:r>
            <w:r>
              <w:rPr>
                <w:b/>
                <w:i/>
              </w:rPr>
              <w:t>Д</w:t>
            </w:r>
            <w:r>
              <w:rPr>
                <w:b/>
                <w:i/>
              </w:rPr>
              <w:t>НОЕ ВОДОСНАБЖЕНИЕ /  ВОДООТВ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ДЕНИЕ</w:t>
            </w:r>
          </w:p>
        </w:tc>
        <w:tc>
          <w:tcPr>
            <w:tcW w:w="1274" w:type="dxa"/>
          </w:tcPr>
          <w:p w:rsidR="009457B9" w:rsidRDefault="009457B9" w:rsidP="00FA4A56">
            <w:r w:rsidRPr="006505EF">
              <w:t>руб.</w:t>
            </w:r>
            <w:r>
              <w:t>/</w:t>
            </w: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3845" w:type="dxa"/>
            <w:gridSpan w:val="2"/>
          </w:tcPr>
          <w:p w:rsidR="009457B9" w:rsidRPr="00393F76" w:rsidRDefault="009457B9" w:rsidP="00971A42">
            <w:pPr>
              <w:jc w:val="center"/>
            </w:pPr>
            <w:r>
              <w:t>15,27/9,79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457B9">
            <w:pPr>
              <w:jc w:val="center"/>
            </w:pPr>
            <w:r>
              <w:t>148,34/144,97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148,34</w:t>
            </w:r>
            <w:r w:rsidR="009457B9">
              <w:t>/-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-/144,97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323,59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ЭЛЕ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</w:rPr>
              <w:t>ТРОЭНЕРГИЮ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EB6E1D">
              <w:t>/кВт</w:t>
            </w:r>
          </w:p>
        </w:tc>
        <w:tc>
          <w:tcPr>
            <w:tcW w:w="3845" w:type="dxa"/>
            <w:gridSpan w:val="2"/>
          </w:tcPr>
          <w:p w:rsidR="00C96FC6" w:rsidRDefault="00EB6E1D" w:rsidP="00971A42">
            <w:pPr>
              <w:jc w:val="center"/>
            </w:pPr>
            <w:r>
              <w:t>2,03</w:t>
            </w:r>
          </w:p>
          <w:p w:rsidR="00EB6E1D" w:rsidRPr="00393F76" w:rsidRDefault="00EB6E1D" w:rsidP="00EB6E1D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742,80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620,49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lastRenderedPageBreak/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766,92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Внесено потребителями на счет поставщика ресурса (при принятии решения о переходе на прямые расчеты)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Нет решений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Суммы пени и штрафов, полученные от п</w:t>
            </w:r>
            <w:r>
              <w:t>о</w:t>
            </w:r>
            <w:r>
              <w:t>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84214E" w:rsidP="00971A42">
            <w:pPr>
              <w:jc w:val="center"/>
            </w:pPr>
            <w:r>
              <w:t>9,03</w:t>
            </w:r>
          </w:p>
          <w:p w:rsidR="00E0074C" w:rsidRPr="00393F76" w:rsidRDefault="00E0074C" w:rsidP="00E0074C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Задолженность потребителей за коммунал</w:t>
            </w:r>
            <w:r>
              <w:t>ь</w:t>
            </w:r>
            <w:r>
              <w:t>ные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101,99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7834CC" w:rsidRDefault="00AA53D2" w:rsidP="00971A42">
            <w:pPr>
              <w:rPr>
                <w:b/>
              </w:rPr>
            </w:pPr>
            <w:r w:rsidRPr="007834CC">
              <w:rPr>
                <w:b/>
              </w:rPr>
              <w:t xml:space="preserve">Задолженность перед </w:t>
            </w:r>
            <w:proofErr w:type="spellStart"/>
            <w:r w:rsidRPr="007834CC">
              <w:rPr>
                <w:b/>
              </w:rPr>
              <w:t>ресурсоснабжающ</w:t>
            </w:r>
            <w:r w:rsidRPr="007834CC">
              <w:rPr>
                <w:b/>
              </w:rPr>
              <w:t>и</w:t>
            </w:r>
            <w:r w:rsidRPr="007834CC">
              <w:rPr>
                <w:b/>
              </w:rPr>
              <w:t>ми</w:t>
            </w:r>
            <w:proofErr w:type="spellEnd"/>
            <w:r w:rsidRPr="007834CC">
              <w:rPr>
                <w:b/>
              </w:rPr>
              <w:t xml:space="preserve"> организациями за коммунальный р</w:t>
            </w:r>
            <w:r w:rsidRPr="007834CC">
              <w:rPr>
                <w:b/>
              </w:rPr>
              <w:t>е</w:t>
            </w:r>
            <w:r w:rsidRPr="007834CC">
              <w:rPr>
                <w:b/>
              </w:rPr>
              <w:t>сурс</w:t>
            </w:r>
            <w:r>
              <w:rPr>
                <w:b/>
              </w:rPr>
              <w:t>, в т.ч.</w:t>
            </w:r>
            <w:r w:rsidRPr="007834CC">
              <w:rPr>
                <w:b/>
              </w:rPr>
              <w:t>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405,20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195,55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69,67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Холодное водоснабжение и водоотвед</w:t>
            </w:r>
            <w:r>
              <w:t>е</w:t>
            </w:r>
            <w:r>
              <w:t>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43,75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Электроэнергия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84214E" w:rsidP="00971A42">
            <w:pPr>
              <w:jc w:val="center"/>
            </w:pPr>
            <w:r>
              <w:t>96,29</w:t>
            </w:r>
          </w:p>
        </w:tc>
      </w:tr>
      <w:tr w:rsidR="00C96FC6" w:rsidRPr="00987DA9" w:rsidTr="00AA53D2">
        <w:tc>
          <w:tcPr>
            <w:tcW w:w="10137" w:type="dxa"/>
            <w:gridSpan w:val="4"/>
          </w:tcPr>
          <w:p w:rsidR="00C96FC6" w:rsidRPr="00035678" w:rsidRDefault="00C96FC6" w:rsidP="00035678">
            <w:pPr>
              <w:jc w:val="center"/>
              <w:rPr>
                <w:b/>
              </w:rPr>
            </w:pPr>
            <w:r w:rsidRPr="00035678">
              <w:rPr>
                <w:b/>
              </w:rPr>
              <w:t>Сведения о нарушении качества предоставляемых услуг за отчетный период (заполняется 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Наименование услуги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Горячее водоснабжение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нарушения качества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5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случаев снижения размера платы за услугу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5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привлечения к админис</w:t>
            </w:r>
            <w:r>
              <w:t>т</w:t>
            </w:r>
            <w:r>
              <w:t>ративной ответственности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C96FC6" w:rsidRPr="00393F76" w:rsidRDefault="00C96FC6" w:rsidP="00971A42">
            <w:pPr>
              <w:jc w:val="center"/>
            </w:pPr>
            <w:r>
              <w:t>Факты привлечения к администр</w:t>
            </w:r>
            <w:r>
              <w:t>а</w:t>
            </w:r>
            <w:r>
              <w:t>тивной ответственности отсутс</w:t>
            </w:r>
            <w:r>
              <w:t>т</w:t>
            </w:r>
            <w:r>
              <w:t>вуют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Копии документов о применении мер админ</w:t>
            </w:r>
            <w:r>
              <w:t>и</w:t>
            </w:r>
            <w:r>
              <w:t>стративного воздействия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C96FC6" w:rsidRPr="00393F76" w:rsidRDefault="00C96FC6" w:rsidP="00971A42">
            <w:pPr>
              <w:jc w:val="center"/>
            </w:pPr>
          </w:p>
        </w:tc>
      </w:tr>
    </w:tbl>
    <w:p w:rsidR="008E439A" w:rsidRDefault="008E439A"/>
    <w:sectPr w:rsidR="008E439A" w:rsidSect="00C96FC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144A1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678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A56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2832"/>
    <w:rsid w:val="00173F51"/>
    <w:rsid w:val="001750BC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2AE2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40D0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1EE7"/>
    <w:rsid w:val="004E24FA"/>
    <w:rsid w:val="004E2D55"/>
    <w:rsid w:val="004E3027"/>
    <w:rsid w:val="004E3E6B"/>
    <w:rsid w:val="004F079E"/>
    <w:rsid w:val="004F10F7"/>
    <w:rsid w:val="004F151A"/>
    <w:rsid w:val="004F284E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35D8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74EA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34CC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487F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14E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44A1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7B9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1A42"/>
    <w:rsid w:val="00972F0A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D6291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0B1C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53D2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C6ECB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96FC6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0D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074C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B6E1D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15</cp:revision>
  <cp:lastPrinted>2014-02-01T11:46:00Z</cp:lastPrinted>
  <dcterms:created xsi:type="dcterms:W3CDTF">2014-02-01T10:49:00Z</dcterms:created>
  <dcterms:modified xsi:type="dcterms:W3CDTF">2014-02-02T19:59:00Z</dcterms:modified>
</cp:coreProperties>
</file>